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15B1" w:rsidRPr="00C06DE8" w:rsidRDefault="00C06DE8">
      <w:pPr>
        <w:rPr>
          <w:rFonts w:ascii="Candara" w:hAnsi="Candara"/>
        </w:rPr>
      </w:pPr>
      <w:r w:rsidRPr="00C06DE8">
        <w:rPr>
          <w:rFonts w:ascii="Candara" w:hAnsi="Candara"/>
        </w:rPr>
        <w:t>September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6"/>
        <w:gridCol w:w="646"/>
        <w:gridCol w:w="559"/>
        <w:gridCol w:w="606"/>
        <w:gridCol w:w="566"/>
        <w:gridCol w:w="494"/>
        <w:gridCol w:w="516"/>
      </w:tblGrid>
      <w:tr w:rsidR="00C06DE8" w:rsidRPr="00C06DE8" w:rsidTr="00C06DE8">
        <w:trPr>
          <w:trHeight w:val="539"/>
        </w:trPr>
        <w:tc>
          <w:tcPr>
            <w:tcW w:w="549" w:type="dxa"/>
          </w:tcPr>
          <w:p w:rsidR="00C06DE8" w:rsidRPr="00C06DE8" w:rsidRDefault="00C06DE8">
            <w:pPr>
              <w:rPr>
                <w:rFonts w:ascii="Candara" w:hAnsi="Candara"/>
              </w:rPr>
            </w:pPr>
            <w:r w:rsidRPr="00C06DE8">
              <w:rPr>
                <w:rFonts w:ascii="Candara" w:hAnsi="Candara"/>
              </w:rPr>
              <w:t>Sun</w:t>
            </w:r>
          </w:p>
        </w:tc>
        <w:tc>
          <w:tcPr>
            <w:tcW w:w="636" w:type="dxa"/>
          </w:tcPr>
          <w:p w:rsidR="00C06DE8" w:rsidRPr="00C06DE8" w:rsidRDefault="00C06DE8">
            <w:pPr>
              <w:rPr>
                <w:rFonts w:ascii="Candara" w:hAnsi="Candara"/>
              </w:rPr>
            </w:pPr>
            <w:r w:rsidRPr="00C06DE8">
              <w:rPr>
                <w:rFonts w:ascii="Candara" w:hAnsi="Candara"/>
              </w:rPr>
              <w:t>Mon</w:t>
            </w:r>
          </w:p>
        </w:tc>
        <w:tc>
          <w:tcPr>
            <w:tcW w:w="549" w:type="dxa"/>
          </w:tcPr>
          <w:p w:rsidR="00C06DE8" w:rsidRPr="00C06DE8" w:rsidRDefault="00C06DE8">
            <w:pPr>
              <w:rPr>
                <w:rFonts w:ascii="Candara" w:hAnsi="Candara"/>
              </w:rPr>
            </w:pPr>
            <w:r w:rsidRPr="00C06DE8">
              <w:rPr>
                <w:rFonts w:ascii="Candara" w:hAnsi="Candara"/>
              </w:rPr>
              <w:t>Tue</w:t>
            </w:r>
          </w:p>
        </w:tc>
        <w:tc>
          <w:tcPr>
            <w:tcW w:w="547" w:type="dxa"/>
          </w:tcPr>
          <w:p w:rsidR="00C06DE8" w:rsidRPr="00C06DE8" w:rsidRDefault="00C06DE8">
            <w:pPr>
              <w:rPr>
                <w:rFonts w:ascii="Candara" w:hAnsi="Candara"/>
              </w:rPr>
            </w:pPr>
            <w:r w:rsidRPr="00C06DE8">
              <w:rPr>
                <w:rFonts w:ascii="Candara" w:hAnsi="Candara"/>
                <w:sz w:val="20"/>
              </w:rPr>
              <w:t>Wed</w:t>
            </w:r>
          </w:p>
        </w:tc>
        <w:tc>
          <w:tcPr>
            <w:tcW w:w="555" w:type="dxa"/>
          </w:tcPr>
          <w:p w:rsidR="00C06DE8" w:rsidRPr="00C06DE8" w:rsidRDefault="00C06DE8" w:rsidP="00C06DE8">
            <w:pPr>
              <w:rPr>
                <w:rFonts w:ascii="Candara" w:hAnsi="Candara"/>
              </w:rPr>
            </w:pPr>
            <w:r w:rsidRPr="00C06DE8">
              <w:rPr>
                <w:rFonts w:ascii="Candara" w:hAnsi="Candara"/>
              </w:rPr>
              <w:t>Thu</w:t>
            </w:r>
          </w:p>
        </w:tc>
        <w:tc>
          <w:tcPr>
            <w:tcW w:w="494" w:type="dxa"/>
          </w:tcPr>
          <w:p w:rsidR="00C06DE8" w:rsidRPr="00C06DE8" w:rsidRDefault="00C06DE8" w:rsidP="00C06DE8">
            <w:pPr>
              <w:rPr>
                <w:rFonts w:ascii="Candara" w:hAnsi="Candara"/>
              </w:rPr>
            </w:pPr>
            <w:r w:rsidRPr="00C06DE8">
              <w:rPr>
                <w:rFonts w:ascii="Candara" w:hAnsi="Candara"/>
              </w:rPr>
              <w:t>Fri</w:t>
            </w:r>
          </w:p>
        </w:tc>
        <w:tc>
          <w:tcPr>
            <w:tcW w:w="497" w:type="dxa"/>
          </w:tcPr>
          <w:p w:rsidR="00C06DE8" w:rsidRPr="00C06DE8" w:rsidRDefault="00C06DE8" w:rsidP="00C06DE8">
            <w:pPr>
              <w:rPr>
                <w:rFonts w:ascii="Candara" w:hAnsi="Candara"/>
              </w:rPr>
            </w:pPr>
            <w:r w:rsidRPr="00C06DE8">
              <w:rPr>
                <w:rFonts w:ascii="Candara" w:hAnsi="Candara"/>
              </w:rPr>
              <w:t>Sat</w:t>
            </w:r>
          </w:p>
        </w:tc>
      </w:tr>
      <w:tr w:rsidR="00C06DE8" w:rsidRPr="00C06DE8" w:rsidTr="00C06DE8">
        <w:trPr>
          <w:trHeight w:val="509"/>
        </w:trPr>
        <w:tc>
          <w:tcPr>
            <w:tcW w:w="549" w:type="dxa"/>
          </w:tcPr>
          <w:p w:rsidR="00C06DE8" w:rsidRPr="00C06DE8" w:rsidRDefault="00C06DE8">
            <w:pPr>
              <w:rPr>
                <w:rFonts w:ascii="Candara" w:hAnsi="Candara"/>
              </w:rPr>
            </w:pPr>
          </w:p>
        </w:tc>
        <w:tc>
          <w:tcPr>
            <w:tcW w:w="636" w:type="dxa"/>
          </w:tcPr>
          <w:p w:rsidR="00C06DE8" w:rsidRPr="00C06DE8" w:rsidRDefault="00C06DE8">
            <w:pPr>
              <w:rPr>
                <w:rFonts w:ascii="Candara" w:hAnsi="Candara"/>
              </w:rPr>
            </w:pPr>
          </w:p>
        </w:tc>
        <w:tc>
          <w:tcPr>
            <w:tcW w:w="549" w:type="dxa"/>
            <w:shd w:val="clear" w:color="auto" w:fill="CCFF99"/>
          </w:tcPr>
          <w:p w:rsidR="00C06DE8" w:rsidRPr="00C06DE8" w:rsidRDefault="00C06DE8">
            <w:pPr>
              <w:rPr>
                <w:rFonts w:ascii="Candara" w:hAnsi="Candara"/>
              </w:rPr>
            </w:pPr>
            <w:r w:rsidRPr="00C06DE8">
              <w:rPr>
                <w:rFonts w:ascii="Candara" w:hAnsi="Candara"/>
              </w:rPr>
              <w:t>1</w:t>
            </w:r>
          </w:p>
        </w:tc>
        <w:tc>
          <w:tcPr>
            <w:tcW w:w="547" w:type="dxa"/>
            <w:shd w:val="clear" w:color="auto" w:fill="FFCC99"/>
          </w:tcPr>
          <w:p w:rsidR="00C06DE8" w:rsidRPr="00C06DE8" w:rsidRDefault="00C06DE8">
            <w:pPr>
              <w:rPr>
                <w:rFonts w:ascii="Candara" w:hAnsi="Candara"/>
              </w:rPr>
            </w:pPr>
            <w:r w:rsidRPr="00C06DE8">
              <w:rPr>
                <w:rFonts w:ascii="Candara" w:hAnsi="Candara"/>
              </w:rPr>
              <w:t>2</w:t>
            </w:r>
          </w:p>
        </w:tc>
        <w:tc>
          <w:tcPr>
            <w:tcW w:w="555" w:type="dxa"/>
          </w:tcPr>
          <w:p w:rsidR="00C06DE8" w:rsidRPr="00C06DE8" w:rsidRDefault="00C06DE8">
            <w:pPr>
              <w:rPr>
                <w:rFonts w:ascii="Candara" w:hAnsi="Candara"/>
              </w:rPr>
            </w:pPr>
            <w:r w:rsidRPr="00C06DE8">
              <w:rPr>
                <w:rFonts w:ascii="Candara" w:hAnsi="Candara"/>
              </w:rPr>
              <w:t>3</w:t>
            </w:r>
          </w:p>
        </w:tc>
        <w:tc>
          <w:tcPr>
            <w:tcW w:w="494" w:type="dxa"/>
            <w:shd w:val="clear" w:color="auto" w:fill="CCECFF"/>
          </w:tcPr>
          <w:p w:rsidR="00C06DE8" w:rsidRPr="00C06DE8" w:rsidRDefault="00C06DE8">
            <w:pPr>
              <w:rPr>
                <w:rFonts w:ascii="Candara" w:hAnsi="Candara"/>
              </w:rPr>
            </w:pPr>
            <w:r w:rsidRPr="00C06DE8">
              <w:rPr>
                <w:rFonts w:ascii="Candara" w:hAnsi="Candara"/>
              </w:rPr>
              <w:t>4</w:t>
            </w:r>
          </w:p>
        </w:tc>
        <w:tc>
          <w:tcPr>
            <w:tcW w:w="497" w:type="dxa"/>
          </w:tcPr>
          <w:p w:rsidR="00C06DE8" w:rsidRPr="00C06DE8" w:rsidRDefault="00C06DE8">
            <w:pPr>
              <w:rPr>
                <w:rFonts w:ascii="Candara" w:hAnsi="Candara"/>
              </w:rPr>
            </w:pPr>
            <w:r w:rsidRPr="00C06DE8">
              <w:rPr>
                <w:rFonts w:ascii="Candara" w:hAnsi="Candara"/>
              </w:rPr>
              <w:t>5</w:t>
            </w:r>
          </w:p>
        </w:tc>
      </w:tr>
      <w:tr w:rsidR="00C06DE8" w:rsidRPr="00C06DE8" w:rsidTr="00C06DE8">
        <w:trPr>
          <w:trHeight w:val="539"/>
        </w:trPr>
        <w:tc>
          <w:tcPr>
            <w:tcW w:w="549" w:type="dxa"/>
          </w:tcPr>
          <w:p w:rsidR="00C06DE8" w:rsidRPr="00C06DE8" w:rsidRDefault="00C06DE8">
            <w:pPr>
              <w:rPr>
                <w:rFonts w:ascii="Candara" w:hAnsi="Candara"/>
              </w:rPr>
            </w:pPr>
            <w:r w:rsidRPr="00C06DE8">
              <w:rPr>
                <w:rFonts w:ascii="Candara" w:hAnsi="Candara"/>
              </w:rPr>
              <w:t>6</w:t>
            </w:r>
          </w:p>
        </w:tc>
        <w:tc>
          <w:tcPr>
            <w:tcW w:w="636" w:type="dxa"/>
          </w:tcPr>
          <w:p w:rsidR="00C06DE8" w:rsidRPr="00C06DE8" w:rsidRDefault="00C06DE8">
            <w:pPr>
              <w:rPr>
                <w:rFonts w:ascii="Candara" w:hAnsi="Candara"/>
              </w:rPr>
            </w:pPr>
            <w:r w:rsidRPr="00C06DE8">
              <w:rPr>
                <w:rFonts w:ascii="Candara" w:hAnsi="Candara"/>
              </w:rPr>
              <w:t>7</w:t>
            </w:r>
          </w:p>
        </w:tc>
        <w:tc>
          <w:tcPr>
            <w:tcW w:w="549" w:type="dxa"/>
            <w:shd w:val="clear" w:color="auto" w:fill="CCECFF"/>
          </w:tcPr>
          <w:p w:rsidR="00C06DE8" w:rsidRPr="00C06DE8" w:rsidRDefault="00C06DE8">
            <w:pPr>
              <w:rPr>
                <w:rFonts w:ascii="Candara" w:hAnsi="Candara"/>
              </w:rPr>
            </w:pPr>
            <w:r w:rsidRPr="00C06DE8">
              <w:rPr>
                <w:rFonts w:ascii="Candara" w:hAnsi="Candara"/>
              </w:rPr>
              <w:t>8</w:t>
            </w:r>
          </w:p>
        </w:tc>
        <w:tc>
          <w:tcPr>
            <w:tcW w:w="547" w:type="dxa"/>
            <w:shd w:val="clear" w:color="auto" w:fill="FFCC99"/>
          </w:tcPr>
          <w:p w:rsidR="00C06DE8" w:rsidRPr="00C06DE8" w:rsidRDefault="00C06DE8">
            <w:pPr>
              <w:rPr>
                <w:rFonts w:ascii="Candara" w:hAnsi="Candara"/>
              </w:rPr>
            </w:pPr>
            <w:r w:rsidRPr="00C06DE8">
              <w:rPr>
                <w:rFonts w:ascii="Candara" w:hAnsi="Candara"/>
              </w:rPr>
              <w:t>9</w:t>
            </w:r>
          </w:p>
        </w:tc>
        <w:tc>
          <w:tcPr>
            <w:tcW w:w="555" w:type="dxa"/>
          </w:tcPr>
          <w:p w:rsidR="00C06DE8" w:rsidRPr="00C06DE8" w:rsidRDefault="00C06DE8">
            <w:pPr>
              <w:rPr>
                <w:rFonts w:ascii="Candara" w:hAnsi="Candara"/>
              </w:rPr>
            </w:pPr>
            <w:r w:rsidRPr="00C06DE8">
              <w:rPr>
                <w:rFonts w:ascii="Candara" w:hAnsi="Candara"/>
              </w:rPr>
              <w:t>10</w:t>
            </w:r>
          </w:p>
        </w:tc>
        <w:tc>
          <w:tcPr>
            <w:tcW w:w="494" w:type="dxa"/>
            <w:shd w:val="clear" w:color="auto" w:fill="CCECFF"/>
          </w:tcPr>
          <w:p w:rsidR="00C06DE8" w:rsidRPr="00C06DE8" w:rsidRDefault="00C06DE8">
            <w:pPr>
              <w:rPr>
                <w:rFonts w:ascii="Candara" w:hAnsi="Candara"/>
              </w:rPr>
            </w:pPr>
            <w:r w:rsidRPr="00C06DE8">
              <w:rPr>
                <w:rFonts w:ascii="Candara" w:hAnsi="Candara"/>
              </w:rPr>
              <w:t>11</w:t>
            </w:r>
          </w:p>
        </w:tc>
        <w:tc>
          <w:tcPr>
            <w:tcW w:w="497" w:type="dxa"/>
          </w:tcPr>
          <w:p w:rsidR="00C06DE8" w:rsidRPr="00C06DE8" w:rsidRDefault="00C06DE8">
            <w:pPr>
              <w:rPr>
                <w:rFonts w:ascii="Candara" w:hAnsi="Candara"/>
              </w:rPr>
            </w:pPr>
            <w:r w:rsidRPr="00C06DE8">
              <w:rPr>
                <w:rFonts w:ascii="Candara" w:hAnsi="Candara"/>
              </w:rPr>
              <w:t>12</w:t>
            </w:r>
          </w:p>
        </w:tc>
      </w:tr>
      <w:tr w:rsidR="00C06DE8" w:rsidRPr="00C06DE8" w:rsidTr="00C06DE8">
        <w:trPr>
          <w:trHeight w:val="509"/>
        </w:trPr>
        <w:tc>
          <w:tcPr>
            <w:tcW w:w="549" w:type="dxa"/>
          </w:tcPr>
          <w:p w:rsidR="00C06DE8" w:rsidRPr="00C06DE8" w:rsidRDefault="00C06DE8">
            <w:pPr>
              <w:rPr>
                <w:rFonts w:ascii="Candara" w:hAnsi="Candara"/>
              </w:rPr>
            </w:pPr>
            <w:r w:rsidRPr="00C06DE8">
              <w:rPr>
                <w:rFonts w:ascii="Candara" w:hAnsi="Candara"/>
              </w:rPr>
              <w:t>13</w:t>
            </w:r>
          </w:p>
        </w:tc>
        <w:tc>
          <w:tcPr>
            <w:tcW w:w="636" w:type="dxa"/>
          </w:tcPr>
          <w:p w:rsidR="00C06DE8" w:rsidRPr="00C06DE8" w:rsidRDefault="00C06DE8">
            <w:pPr>
              <w:rPr>
                <w:rFonts w:ascii="Candara" w:hAnsi="Candara"/>
              </w:rPr>
            </w:pPr>
            <w:r w:rsidRPr="00C06DE8">
              <w:rPr>
                <w:rFonts w:ascii="Candara" w:hAnsi="Candara"/>
              </w:rPr>
              <w:t>14</w:t>
            </w:r>
          </w:p>
        </w:tc>
        <w:tc>
          <w:tcPr>
            <w:tcW w:w="549" w:type="dxa"/>
            <w:shd w:val="clear" w:color="auto" w:fill="CCECFF"/>
          </w:tcPr>
          <w:p w:rsidR="00C06DE8" w:rsidRPr="00C06DE8" w:rsidRDefault="00C06DE8">
            <w:pPr>
              <w:rPr>
                <w:rFonts w:ascii="Candara" w:hAnsi="Candara"/>
              </w:rPr>
            </w:pPr>
            <w:r w:rsidRPr="00C06DE8">
              <w:rPr>
                <w:rFonts w:ascii="Candara" w:hAnsi="Candara"/>
              </w:rPr>
              <w:t>15</w:t>
            </w:r>
          </w:p>
        </w:tc>
        <w:tc>
          <w:tcPr>
            <w:tcW w:w="547" w:type="dxa"/>
            <w:shd w:val="clear" w:color="auto" w:fill="CCFF99"/>
          </w:tcPr>
          <w:p w:rsidR="00C06DE8" w:rsidRPr="00C06DE8" w:rsidRDefault="00C06DE8">
            <w:pPr>
              <w:rPr>
                <w:rFonts w:ascii="Candara" w:hAnsi="Candara"/>
              </w:rPr>
            </w:pPr>
            <w:r w:rsidRPr="00C06DE8">
              <w:rPr>
                <w:rFonts w:ascii="Candara" w:hAnsi="Candara"/>
              </w:rPr>
              <w:t>16</w:t>
            </w:r>
          </w:p>
        </w:tc>
        <w:tc>
          <w:tcPr>
            <w:tcW w:w="555" w:type="dxa"/>
          </w:tcPr>
          <w:p w:rsidR="00C06DE8" w:rsidRPr="00C06DE8" w:rsidRDefault="00C06DE8">
            <w:pPr>
              <w:rPr>
                <w:rFonts w:ascii="Candara" w:hAnsi="Candara"/>
              </w:rPr>
            </w:pPr>
            <w:r w:rsidRPr="00C06DE8">
              <w:rPr>
                <w:rFonts w:ascii="Candara" w:hAnsi="Candara"/>
              </w:rPr>
              <w:t>17</w:t>
            </w:r>
          </w:p>
        </w:tc>
        <w:tc>
          <w:tcPr>
            <w:tcW w:w="494" w:type="dxa"/>
            <w:shd w:val="clear" w:color="auto" w:fill="CCECFF"/>
          </w:tcPr>
          <w:p w:rsidR="00C06DE8" w:rsidRPr="00C06DE8" w:rsidRDefault="00C06DE8">
            <w:pPr>
              <w:rPr>
                <w:rFonts w:ascii="Candara" w:hAnsi="Candara"/>
              </w:rPr>
            </w:pPr>
            <w:r w:rsidRPr="00C06DE8">
              <w:rPr>
                <w:rFonts w:ascii="Candara" w:hAnsi="Candara"/>
              </w:rPr>
              <w:t>18</w:t>
            </w:r>
          </w:p>
        </w:tc>
        <w:tc>
          <w:tcPr>
            <w:tcW w:w="497" w:type="dxa"/>
          </w:tcPr>
          <w:p w:rsidR="00C06DE8" w:rsidRPr="00C06DE8" w:rsidRDefault="00C06DE8">
            <w:pPr>
              <w:rPr>
                <w:rFonts w:ascii="Candara" w:hAnsi="Candara"/>
              </w:rPr>
            </w:pPr>
            <w:r w:rsidRPr="00C06DE8">
              <w:rPr>
                <w:rFonts w:ascii="Candara" w:hAnsi="Candara"/>
              </w:rPr>
              <w:t>19</w:t>
            </w:r>
          </w:p>
        </w:tc>
      </w:tr>
      <w:tr w:rsidR="00C06DE8" w:rsidRPr="00C06DE8" w:rsidTr="00C06DE8">
        <w:trPr>
          <w:trHeight w:val="539"/>
        </w:trPr>
        <w:tc>
          <w:tcPr>
            <w:tcW w:w="549" w:type="dxa"/>
          </w:tcPr>
          <w:p w:rsidR="00C06DE8" w:rsidRPr="00C06DE8" w:rsidRDefault="00C06DE8">
            <w:pPr>
              <w:rPr>
                <w:rFonts w:ascii="Candara" w:hAnsi="Candara"/>
              </w:rPr>
            </w:pPr>
            <w:r w:rsidRPr="00C06DE8">
              <w:rPr>
                <w:rFonts w:ascii="Candara" w:hAnsi="Candara"/>
              </w:rPr>
              <w:t>20</w:t>
            </w:r>
          </w:p>
        </w:tc>
        <w:tc>
          <w:tcPr>
            <w:tcW w:w="636" w:type="dxa"/>
          </w:tcPr>
          <w:p w:rsidR="00C06DE8" w:rsidRPr="00C06DE8" w:rsidRDefault="00C06DE8">
            <w:pPr>
              <w:rPr>
                <w:rFonts w:ascii="Candara" w:hAnsi="Candara"/>
              </w:rPr>
            </w:pPr>
            <w:r w:rsidRPr="00C06DE8">
              <w:rPr>
                <w:rFonts w:ascii="Candara" w:hAnsi="Candara"/>
              </w:rPr>
              <w:t>21</w:t>
            </w:r>
          </w:p>
        </w:tc>
        <w:tc>
          <w:tcPr>
            <w:tcW w:w="549" w:type="dxa"/>
            <w:shd w:val="clear" w:color="auto" w:fill="CCFF99"/>
          </w:tcPr>
          <w:p w:rsidR="00C06DE8" w:rsidRPr="00C06DE8" w:rsidRDefault="00C06DE8">
            <w:pPr>
              <w:rPr>
                <w:rFonts w:ascii="Candara" w:hAnsi="Candara"/>
              </w:rPr>
            </w:pPr>
            <w:r w:rsidRPr="00C06DE8">
              <w:rPr>
                <w:rFonts w:ascii="Candara" w:hAnsi="Candara"/>
              </w:rPr>
              <w:t>22</w:t>
            </w:r>
          </w:p>
        </w:tc>
        <w:tc>
          <w:tcPr>
            <w:tcW w:w="547" w:type="dxa"/>
            <w:shd w:val="clear" w:color="auto" w:fill="CCFF99"/>
          </w:tcPr>
          <w:p w:rsidR="00C06DE8" w:rsidRPr="00C06DE8" w:rsidRDefault="00C06DE8">
            <w:pPr>
              <w:rPr>
                <w:rFonts w:ascii="Candara" w:hAnsi="Candara"/>
              </w:rPr>
            </w:pPr>
            <w:r w:rsidRPr="00C06DE8">
              <w:rPr>
                <w:rFonts w:ascii="Candara" w:hAnsi="Candara"/>
              </w:rPr>
              <w:t>23</w:t>
            </w:r>
          </w:p>
        </w:tc>
        <w:tc>
          <w:tcPr>
            <w:tcW w:w="555" w:type="dxa"/>
          </w:tcPr>
          <w:p w:rsidR="00C06DE8" w:rsidRPr="00C06DE8" w:rsidRDefault="00C06DE8">
            <w:pPr>
              <w:rPr>
                <w:rFonts w:ascii="Candara" w:hAnsi="Candara"/>
              </w:rPr>
            </w:pPr>
            <w:r w:rsidRPr="00C06DE8">
              <w:rPr>
                <w:rFonts w:ascii="Candara" w:hAnsi="Candara"/>
              </w:rPr>
              <w:t>24</w:t>
            </w:r>
          </w:p>
        </w:tc>
        <w:tc>
          <w:tcPr>
            <w:tcW w:w="494" w:type="dxa"/>
            <w:shd w:val="clear" w:color="auto" w:fill="CCECFF"/>
          </w:tcPr>
          <w:p w:rsidR="00C06DE8" w:rsidRPr="00C06DE8" w:rsidRDefault="00C06DE8">
            <w:pPr>
              <w:rPr>
                <w:rFonts w:ascii="Candara" w:hAnsi="Candara"/>
              </w:rPr>
            </w:pPr>
            <w:r w:rsidRPr="00C06DE8">
              <w:rPr>
                <w:rFonts w:ascii="Candara" w:hAnsi="Candara"/>
              </w:rPr>
              <w:t>25</w:t>
            </w:r>
          </w:p>
        </w:tc>
        <w:tc>
          <w:tcPr>
            <w:tcW w:w="497" w:type="dxa"/>
          </w:tcPr>
          <w:p w:rsidR="00C06DE8" w:rsidRPr="00C06DE8" w:rsidRDefault="00C06DE8">
            <w:pPr>
              <w:rPr>
                <w:rFonts w:ascii="Candara" w:hAnsi="Candara"/>
              </w:rPr>
            </w:pPr>
            <w:r w:rsidRPr="00C06DE8">
              <w:rPr>
                <w:rFonts w:ascii="Candara" w:hAnsi="Candara"/>
              </w:rPr>
              <w:t>26</w:t>
            </w:r>
          </w:p>
        </w:tc>
      </w:tr>
      <w:tr w:rsidR="00C06DE8" w:rsidRPr="00C06DE8" w:rsidTr="00C06DE8">
        <w:trPr>
          <w:trHeight w:val="509"/>
        </w:trPr>
        <w:tc>
          <w:tcPr>
            <w:tcW w:w="549" w:type="dxa"/>
          </w:tcPr>
          <w:p w:rsidR="00C06DE8" w:rsidRPr="00C06DE8" w:rsidRDefault="00C06DE8">
            <w:pPr>
              <w:rPr>
                <w:rFonts w:ascii="Candara" w:hAnsi="Candara"/>
              </w:rPr>
            </w:pPr>
            <w:r w:rsidRPr="00C06DE8">
              <w:rPr>
                <w:rFonts w:ascii="Candara" w:hAnsi="Candara"/>
              </w:rPr>
              <w:t>27</w:t>
            </w:r>
          </w:p>
        </w:tc>
        <w:tc>
          <w:tcPr>
            <w:tcW w:w="636" w:type="dxa"/>
          </w:tcPr>
          <w:p w:rsidR="00C06DE8" w:rsidRPr="00C06DE8" w:rsidRDefault="00C06DE8">
            <w:pPr>
              <w:rPr>
                <w:rFonts w:ascii="Candara" w:hAnsi="Candara"/>
              </w:rPr>
            </w:pPr>
            <w:r w:rsidRPr="00C06DE8">
              <w:rPr>
                <w:rFonts w:ascii="Candara" w:hAnsi="Candara"/>
              </w:rPr>
              <w:t>28</w:t>
            </w:r>
          </w:p>
        </w:tc>
        <w:tc>
          <w:tcPr>
            <w:tcW w:w="549" w:type="dxa"/>
            <w:shd w:val="clear" w:color="auto" w:fill="CCECFF"/>
          </w:tcPr>
          <w:p w:rsidR="00C06DE8" w:rsidRPr="00C06DE8" w:rsidRDefault="00C06DE8">
            <w:pPr>
              <w:rPr>
                <w:rFonts w:ascii="Candara" w:hAnsi="Candara"/>
              </w:rPr>
            </w:pPr>
            <w:r w:rsidRPr="00C06DE8">
              <w:rPr>
                <w:rFonts w:ascii="Candara" w:hAnsi="Candara"/>
              </w:rPr>
              <w:t>29</w:t>
            </w:r>
          </w:p>
        </w:tc>
        <w:tc>
          <w:tcPr>
            <w:tcW w:w="547" w:type="dxa"/>
            <w:shd w:val="clear" w:color="auto" w:fill="CCFF99"/>
          </w:tcPr>
          <w:p w:rsidR="00C06DE8" w:rsidRPr="00C06DE8" w:rsidRDefault="00C06DE8">
            <w:pPr>
              <w:rPr>
                <w:rFonts w:ascii="Candara" w:hAnsi="Candara"/>
              </w:rPr>
            </w:pPr>
            <w:r w:rsidRPr="00C06DE8">
              <w:rPr>
                <w:rFonts w:ascii="Candara" w:hAnsi="Candara"/>
              </w:rPr>
              <w:t>30</w:t>
            </w:r>
          </w:p>
        </w:tc>
        <w:tc>
          <w:tcPr>
            <w:tcW w:w="555" w:type="dxa"/>
          </w:tcPr>
          <w:p w:rsidR="00C06DE8" w:rsidRPr="00C06DE8" w:rsidRDefault="00C06DE8">
            <w:pPr>
              <w:rPr>
                <w:rFonts w:ascii="Candara" w:hAnsi="Candara"/>
              </w:rPr>
            </w:pPr>
          </w:p>
        </w:tc>
        <w:tc>
          <w:tcPr>
            <w:tcW w:w="494" w:type="dxa"/>
          </w:tcPr>
          <w:p w:rsidR="00C06DE8" w:rsidRPr="00C06DE8" w:rsidRDefault="00C06DE8">
            <w:pPr>
              <w:rPr>
                <w:rFonts w:ascii="Candara" w:hAnsi="Candara"/>
              </w:rPr>
            </w:pPr>
          </w:p>
        </w:tc>
        <w:tc>
          <w:tcPr>
            <w:tcW w:w="497" w:type="dxa"/>
          </w:tcPr>
          <w:p w:rsidR="00C06DE8" w:rsidRPr="00C06DE8" w:rsidRDefault="00C06DE8">
            <w:pPr>
              <w:rPr>
                <w:rFonts w:ascii="Candara" w:hAnsi="Candara"/>
              </w:rPr>
            </w:pPr>
          </w:p>
        </w:tc>
      </w:tr>
    </w:tbl>
    <w:p w:rsidR="00C06DE8" w:rsidRDefault="00C06DE8"/>
    <w:p w:rsidR="005B59EE" w:rsidRPr="00C06DE8" w:rsidRDefault="005B59EE" w:rsidP="005B59EE">
      <w:pPr>
        <w:rPr>
          <w:rFonts w:ascii="Candara" w:hAnsi="Candara"/>
        </w:rPr>
      </w:pPr>
      <w:r>
        <w:rPr>
          <w:rFonts w:ascii="Candara" w:hAnsi="Candara"/>
        </w:rPr>
        <w:t>October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6"/>
        <w:gridCol w:w="646"/>
        <w:gridCol w:w="559"/>
        <w:gridCol w:w="606"/>
        <w:gridCol w:w="566"/>
        <w:gridCol w:w="494"/>
        <w:gridCol w:w="516"/>
      </w:tblGrid>
      <w:tr w:rsidR="005B59EE" w:rsidRPr="00C06DE8" w:rsidTr="00013AB0">
        <w:trPr>
          <w:trHeight w:val="539"/>
        </w:trPr>
        <w:tc>
          <w:tcPr>
            <w:tcW w:w="549" w:type="dxa"/>
          </w:tcPr>
          <w:p w:rsidR="005B59EE" w:rsidRPr="00C06DE8" w:rsidRDefault="005B59EE" w:rsidP="00013AB0">
            <w:pPr>
              <w:rPr>
                <w:rFonts w:ascii="Candara" w:hAnsi="Candara"/>
              </w:rPr>
            </w:pPr>
            <w:r w:rsidRPr="00C06DE8">
              <w:rPr>
                <w:rFonts w:ascii="Candara" w:hAnsi="Candara"/>
              </w:rPr>
              <w:t>Sun</w:t>
            </w:r>
          </w:p>
        </w:tc>
        <w:tc>
          <w:tcPr>
            <w:tcW w:w="636" w:type="dxa"/>
          </w:tcPr>
          <w:p w:rsidR="005B59EE" w:rsidRPr="00C06DE8" w:rsidRDefault="005B59EE" w:rsidP="00013AB0">
            <w:pPr>
              <w:rPr>
                <w:rFonts w:ascii="Candara" w:hAnsi="Candara"/>
              </w:rPr>
            </w:pPr>
            <w:r w:rsidRPr="00C06DE8">
              <w:rPr>
                <w:rFonts w:ascii="Candara" w:hAnsi="Candara"/>
              </w:rPr>
              <w:t>Mon</w:t>
            </w:r>
          </w:p>
        </w:tc>
        <w:tc>
          <w:tcPr>
            <w:tcW w:w="549" w:type="dxa"/>
          </w:tcPr>
          <w:p w:rsidR="005B59EE" w:rsidRPr="00C06DE8" w:rsidRDefault="005B59EE" w:rsidP="00013AB0">
            <w:pPr>
              <w:rPr>
                <w:rFonts w:ascii="Candara" w:hAnsi="Candara"/>
              </w:rPr>
            </w:pPr>
            <w:r w:rsidRPr="00C06DE8">
              <w:rPr>
                <w:rFonts w:ascii="Candara" w:hAnsi="Candara"/>
              </w:rPr>
              <w:t>Tue</w:t>
            </w:r>
          </w:p>
        </w:tc>
        <w:tc>
          <w:tcPr>
            <w:tcW w:w="547" w:type="dxa"/>
          </w:tcPr>
          <w:p w:rsidR="005B59EE" w:rsidRPr="00C06DE8" w:rsidRDefault="005B59EE" w:rsidP="00013AB0">
            <w:pPr>
              <w:rPr>
                <w:rFonts w:ascii="Candara" w:hAnsi="Candara"/>
              </w:rPr>
            </w:pPr>
            <w:r w:rsidRPr="00C06DE8">
              <w:rPr>
                <w:rFonts w:ascii="Candara" w:hAnsi="Candara"/>
                <w:sz w:val="20"/>
              </w:rPr>
              <w:t>Wed</w:t>
            </w:r>
          </w:p>
        </w:tc>
        <w:tc>
          <w:tcPr>
            <w:tcW w:w="555" w:type="dxa"/>
          </w:tcPr>
          <w:p w:rsidR="005B59EE" w:rsidRPr="00C06DE8" w:rsidRDefault="005B59EE" w:rsidP="00013AB0">
            <w:pPr>
              <w:rPr>
                <w:rFonts w:ascii="Candara" w:hAnsi="Candara"/>
              </w:rPr>
            </w:pPr>
            <w:r w:rsidRPr="00C06DE8">
              <w:rPr>
                <w:rFonts w:ascii="Candara" w:hAnsi="Candara"/>
              </w:rPr>
              <w:t>Thu</w:t>
            </w:r>
          </w:p>
        </w:tc>
        <w:tc>
          <w:tcPr>
            <w:tcW w:w="494" w:type="dxa"/>
          </w:tcPr>
          <w:p w:rsidR="005B59EE" w:rsidRPr="00C06DE8" w:rsidRDefault="005B59EE" w:rsidP="00013AB0">
            <w:pPr>
              <w:rPr>
                <w:rFonts w:ascii="Candara" w:hAnsi="Candara"/>
              </w:rPr>
            </w:pPr>
            <w:r w:rsidRPr="00C06DE8">
              <w:rPr>
                <w:rFonts w:ascii="Candara" w:hAnsi="Candara"/>
              </w:rPr>
              <w:t>Fri</w:t>
            </w:r>
          </w:p>
        </w:tc>
        <w:tc>
          <w:tcPr>
            <w:tcW w:w="497" w:type="dxa"/>
          </w:tcPr>
          <w:p w:rsidR="005B59EE" w:rsidRPr="00C06DE8" w:rsidRDefault="005B59EE" w:rsidP="00013AB0">
            <w:pPr>
              <w:rPr>
                <w:rFonts w:ascii="Candara" w:hAnsi="Candara"/>
              </w:rPr>
            </w:pPr>
            <w:r w:rsidRPr="00C06DE8">
              <w:rPr>
                <w:rFonts w:ascii="Candara" w:hAnsi="Candara"/>
              </w:rPr>
              <w:t>Sat</w:t>
            </w:r>
          </w:p>
        </w:tc>
      </w:tr>
      <w:tr w:rsidR="005B59EE" w:rsidRPr="00C06DE8" w:rsidTr="005B59EE">
        <w:trPr>
          <w:trHeight w:val="509"/>
        </w:trPr>
        <w:tc>
          <w:tcPr>
            <w:tcW w:w="549" w:type="dxa"/>
          </w:tcPr>
          <w:p w:rsidR="005B59EE" w:rsidRPr="00C06DE8" w:rsidRDefault="005B59EE" w:rsidP="00013AB0">
            <w:pPr>
              <w:rPr>
                <w:rFonts w:ascii="Candara" w:hAnsi="Candara"/>
              </w:rPr>
            </w:pPr>
          </w:p>
        </w:tc>
        <w:tc>
          <w:tcPr>
            <w:tcW w:w="636" w:type="dxa"/>
          </w:tcPr>
          <w:p w:rsidR="005B59EE" w:rsidRPr="00C06DE8" w:rsidRDefault="005B59EE" w:rsidP="00013AB0">
            <w:pPr>
              <w:rPr>
                <w:rFonts w:ascii="Candara" w:hAnsi="Candara"/>
              </w:rPr>
            </w:pPr>
          </w:p>
        </w:tc>
        <w:tc>
          <w:tcPr>
            <w:tcW w:w="549" w:type="dxa"/>
            <w:shd w:val="clear" w:color="auto" w:fill="auto"/>
          </w:tcPr>
          <w:p w:rsidR="005B59EE" w:rsidRPr="00C06DE8" w:rsidRDefault="005B59EE" w:rsidP="00013AB0">
            <w:pPr>
              <w:rPr>
                <w:rFonts w:ascii="Candara" w:hAnsi="Candara"/>
              </w:rPr>
            </w:pPr>
          </w:p>
        </w:tc>
        <w:tc>
          <w:tcPr>
            <w:tcW w:w="547" w:type="dxa"/>
            <w:shd w:val="clear" w:color="auto" w:fill="auto"/>
          </w:tcPr>
          <w:p w:rsidR="005B59EE" w:rsidRPr="00C06DE8" w:rsidRDefault="005B59EE" w:rsidP="00013AB0">
            <w:pPr>
              <w:rPr>
                <w:rFonts w:ascii="Candara" w:hAnsi="Candara"/>
              </w:rPr>
            </w:pPr>
          </w:p>
        </w:tc>
        <w:tc>
          <w:tcPr>
            <w:tcW w:w="555" w:type="dxa"/>
          </w:tcPr>
          <w:p w:rsidR="005B59EE" w:rsidRPr="00C06DE8" w:rsidRDefault="005B59EE" w:rsidP="00013AB0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1</w:t>
            </w:r>
          </w:p>
        </w:tc>
        <w:tc>
          <w:tcPr>
            <w:tcW w:w="494" w:type="dxa"/>
            <w:shd w:val="clear" w:color="auto" w:fill="CCECFF"/>
          </w:tcPr>
          <w:p w:rsidR="005B59EE" w:rsidRPr="00C06DE8" w:rsidRDefault="005B59EE" w:rsidP="00013AB0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2</w:t>
            </w:r>
          </w:p>
        </w:tc>
        <w:tc>
          <w:tcPr>
            <w:tcW w:w="497" w:type="dxa"/>
          </w:tcPr>
          <w:p w:rsidR="005B59EE" w:rsidRPr="00C06DE8" w:rsidRDefault="005B59EE" w:rsidP="00013AB0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3</w:t>
            </w:r>
          </w:p>
        </w:tc>
      </w:tr>
      <w:tr w:rsidR="005B59EE" w:rsidRPr="00C06DE8" w:rsidTr="00CF57EA">
        <w:trPr>
          <w:trHeight w:val="539"/>
        </w:trPr>
        <w:tc>
          <w:tcPr>
            <w:tcW w:w="549" w:type="dxa"/>
          </w:tcPr>
          <w:p w:rsidR="005B59EE" w:rsidRPr="00C06DE8" w:rsidRDefault="005B59EE" w:rsidP="00013AB0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4</w:t>
            </w:r>
          </w:p>
        </w:tc>
        <w:tc>
          <w:tcPr>
            <w:tcW w:w="636" w:type="dxa"/>
          </w:tcPr>
          <w:p w:rsidR="005B59EE" w:rsidRPr="00C06DE8" w:rsidRDefault="005B59EE" w:rsidP="00013AB0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5</w:t>
            </w:r>
          </w:p>
        </w:tc>
        <w:tc>
          <w:tcPr>
            <w:tcW w:w="549" w:type="dxa"/>
            <w:shd w:val="clear" w:color="auto" w:fill="CCECFF"/>
          </w:tcPr>
          <w:p w:rsidR="005B59EE" w:rsidRPr="00C06DE8" w:rsidRDefault="005B59EE" w:rsidP="00013AB0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6</w:t>
            </w:r>
          </w:p>
        </w:tc>
        <w:tc>
          <w:tcPr>
            <w:tcW w:w="547" w:type="dxa"/>
            <w:shd w:val="clear" w:color="auto" w:fill="CCECFF"/>
          </w:tcPr>
          <w:p w:rsidR="005B59EE" w:rsidRPr="00C06DE8" w:rsidRDefault="005B59EE" w:rsidP="00013AB0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7</w:t>
            </w:r>
          </w:p>
        </w:tc>
        <w:tc>
          <w:tcPr>
            <w:tcW w:w="555" w:type="dxa"/>
          </w:tcPr>
          <w:p w:rsidR="005B59EE" w:rsidRPr="00C06DE8" w:rsidRDefault="005B59EE" w:rsidP="00013AB0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8</w:t>
            </w:r>
          </w:p>
        </w:tc>
        <w:tc>
          <w:tcPr>
            <w:tcW w:w="494" w:type="dxa"/>
            <w:shd w:val="clear" w:color="auto" w:fill="CCECFF"/>
          </w:tcPr>
          <w:p w:rsidR="005B59EE" w:rsidRPr="00C06DE8" w:rsidRDefault="005B59EE" w:rsidP="00013AB0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9</w:t>
            </w:r>
          </w:p>
        </w:tc>
        <w:tc>
          <w:tcPr>
            <w:tcW w:w="497" w:type="dxa"/>
          </w:tcPr>
          <w:p w:rsidR="005B59EE" w:rsidRPr="00C06DE8" w:rsidRDefault="005B59EE" w:rsidP="00013AB0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10</w:t>
            </w:r>
          </w:p>
        </w:tc>
      </w:tr>
      <w:tr w:rsidR="005B59EE" w:rsidRPr="00C06DE8" w:rsidTr="005B59EE">
        <w:trPr>
          <w:trHeight w:val="509"/>
        </w:trPr>
        <w:tc>
          <w:tcPr>
            <w:tcW w:w="549" w:type="dxa"/>
          </w:tcPr>
          <w:p w:rsidR="005B59EE" w:rsidRPr="00C06DE8" w:rsidRDefault="005B59EE" w:rsidP="00013AB0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11</w:t>
            </w:r>
          </w:p>
        </w:tc>
        <w:tc>
          <w:tcPr>
            <w:tcW w:w="636" w:type="dxa"/>
          </w:tcPr>
          <w:p w:rsidR="005B59EE" w:rsidRPr="00C06DE8" w:rsidRDefault="005B59EE" w:rsidP="00013AB0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12</w:t>
            </w:r>
          </w:p>
        </w:tc>
        <w:tc>
          <w:tcPr>
            <w:tcW w:w="549" w:type="dxa"/>
            <w:shd w:val="clear" w:color="auto" w:fill="CCECFF"/>
          </w:tcPr>
          <w:p w:rsidR="005B59EE" w:rsidRPr="00C06DE8" w:rsidRDefault="005B59EE" w:rsidP="00013AB0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13</w:t>
            </w:r>
          </w:p>
        </w:tc>
        <w:tc>
          <w:tcPr>
            <w:tcW w:w="547" w:type="dxa"/>
            <w:shd w:val="clear" w:color="auto" w:fill="FFCC99"/>
          </w:tcPr>
          <w:p w:rsidR="005B59EE" w:rsidRPr="00C06DE8" w:rsidRDefault="005B59EE" w:rsidP="00013AB0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14</w:t>
            </w:r>
          </w:p>
        </w:tc>
        <w:tc>
          <w:tcPr>
            <w:tcW w:w="555" w:type="dxa"/>
          </w:tcPr>
          <w:p w:rsidR="005B59EE" w:rsidRPr="00C06DE8" w:rsidRDefault="005B59EE" w:rsidP="00013AB0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15</w:t>
            </w:r>
          </w:p>
        </w:tc>
        <w:tc>
          <w:tcPr>
            <w:tcW w:w="494" w:type="dxa"/>
            <w:shd w:val="clear" w:color="auto" w:fill="CCECFF"/>
          </w:tcPr>
          <w:p w:rsidR="005B59EE" w:rsidRPr="00C06DE8" w:rsidRDefault="005B59EE" w:rsidP="00013AB0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16</w:t>
            </w:r>
          </w:p>
        </w:tc>
        <w:tc>
          <w:tcPr>
            <w:tcW w:w="497" w:type="dxa"/>
          </w:tcPr>
          <w:p w:rsidR="005B59EE" w:rsidRPr="00C06DE8" w:rsidRDefault="005B59EE" w:rsidP="00013AB0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17</w:t>
            </w:r>
          </w:p>
        </w:tc>
      </w:tr>
      <w:tr w:rsidR="005B59EE" w:rsidRPr="00C06DE8" w:rsidTr="005B59EE">
        <w:trPr>
          <w:trHeight w:val="539"/>
        </w:trPr>
        <w:tc>
          <w:tcPr>
            <w:tcW w:w="549" w:type="dxa"/>
          </w:tcPr>
          <w:p w:rsidR="005B59EE" w:rsidRPr="00C06DE8" w:rsidRDefault="005B59EE" w:rsidP="00013AB0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18</w:t>
            </w:r>
          </w:p>
        </w:tc>
        <w:tc>
          <w:tcPr>
            <w:tcW w:w="636" w:type="dxa"/>
          </w:tcPr>
          <w:p w:rsidR="005B59EE" w:rsidRPr="00C06DE8" w:rsidRDefault="005B59EE" w:rsidP="00013AB0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19</w:t>
            </w:r>
          </w:p>
        </w:tc>
        <w:tc>
          <w:tcPr>
            <w:tcW w:w="549" w:type="dxa"/>
            <w:shd w:val="clear" w:color="auto" w:fill="CCECFF"/>
          </w:tcPr>
          <w:p w:rsidR="005B59EE" w:rsidRPr="00C06DE8" w:rsidRDefault="005B59EE" w:rsidP="00013AB0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20</w:t>
            </w:r>
          </w:p>
        </w:tc>
        <w:tc>
          <w:tcPr>
            <w:tcW w:w="547" w:type="dxa"/>
            <w:shd w:val="clear" w:color="auto" w:fill="CCFF99"/>
          </w:tcPr>
          <w:p w:rsidR="005B59EE" w:rsidRPr="00C06DE8" w:rsidRDefault="005B59EE" w:rsidP="00013AB0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21</w:t>
            </w:r>
          </w:p>
        </w:tc>
        <w:tc>
          <w:tcPr>
            <w:tcW w:w="555" w:type="dxa"/>
          </w:tcPr>
          <w:p w:rsidR="005B59EE" w:rsidRPr="00C06DE8" w:rsidRDefault="005B59EE" w:rsidP="00013AB0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22</w:t>
            </w:r>
          </w:p>
        </w:tc>
        <w:tc>
          <w:tcPr>
            <w:tcW w:w="494" w:type="dxa"/>
            <w:shd w:val="clear" w:color="auto" w:fill="CCECFF"/>
          </w:tcPr>
          <w:p w:rsidR="005B59EE" w:rsidRPr="00C06DE8" w:rsidRDefault="005B59EE" w:rsidP="00013AB0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23</w:t>
            </w:r>
          </w:p>
        </w:tc>
        <w:tc>
          <w:tcPr>
            <w:tcW w:w="497" w:type="dxa"/>
          </w:tcPr>
          <w:p w:rsidR="005B59EE" w:rsidRPr="00C06DE8" w:rsidRDefault="005B59EE" w:rsidP="00013AB0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24</w:t>
            </w:r>
          </w:p>
        </w:tc>
        <w:bookmarkStart w:id="0" w:name="_GoBack"/>
        <w:bookmarkEnd w:id="0"/>
      </w:tr>
      <w:tr w:rsidR="005B59EE" w:rsidRPr="00C06DE8" w:rsidTr="00013AB0">
        <w:trPr>
          <w:trHeight w:val="509"/>
        </w:trPr>
        <w:tc>
          <w:tcPr>
            <w:tcW w:w="549" w:type="dxa"/>
          </w:tcPr>
          <w:p w:rsidR="005B59EE" w:rsidRPr="00C06DE8" w:rsidRDefault="005B59EE" w:rsidP="00013AB0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25</w:t>
            </w:r>
          </w:p>
        </w:tc>
        <w:tc>
          <w:tcPr>
            <w:tcW w:w="636" w:type="dxa"/>
          </w:tcPr>
          <w:p w:rsidR="005B59EE" w:rsidRPr="00C06DE8" w:rsidRDefault="005B59EE" w:rsidP="00013AB0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26</w:t>
            </w:r>
          </w:p>
        </w:tc>
        <w:tc>
          <w:tcPr>
            <w:tcW w:w="549" w:type="dxa"/>
            <w:shd w:val="clear" w:color="auto" w:fill="CCECFF"/>
          </w:tcPr>
          <w:p w:rsidR="005B59EE" w:rsidRPr="00C06DE8" w:rsidRDefault="005B59EE" w:rsidP="00013AB0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27</w:t>
            </w:r>
          </w:p>
        </w:tc>
        <w:tc>
          <w:tcPr>
            <w:tcW w:w="547" w:type="dxa"/>
            <w:shd w:val="clear" w:color="auto" w:fill="CCFF99"/>
          </w:tcPr>
          <w:p w:rsidR="005B59EE" w:rsidRPr="00C06DE8" w:rsidRDefault="005B59EE" w:rsidP="00013AB0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28</w:t>
            </w:r>
          </w:p>
        </w:tc>
        <w:tc>
          <w:tcPr>
            <w:tcW w:w="555" w:type="dxa"/>
          </w:tcPr>
          <w:p w:rsidR="005B59EE" w:rsidRPr="00C06DE8" w:rsidRDefault="005B59EE" w:rsidP="00013AB0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29</w:t>
            </w:r>
          </w:p>
        </w:tc>
        <w:tc>
          <w:tcPr>
            <w:tcW w:w="494" w:type="dxa"/>
          </w:tcPr>
          <w:p w:rsidR="005B59EE" w:rsidRPr="00C06DE8" w:rsidRDefault="005B59EE" w:rsidP="00013AB0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30</w:t>
            </w:r>
          </w:p>
        </w:tc>
        <w:tc>
          <w:tcPr>
            <w:tcW w:w="497" w:type="dxa"/>
          </w:tcPr>
          <w:p w:rsidR="005B59EE" w:rsidRPr="00C06DE8" w:rsidRDefault="005B59EE" w:rsidP="00013AB0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>31</w:t>
            </w:r>
          </w:p>
        </w:tc>
      </w:tr>
    </w:tbl>
    <w:p w:rsidR="00C06DE8" w:rsidRDefault="00C06DE8"/>
    <w:p w:rsidR="005B59EE" w:rsidRDefault="005B59EE" w:rsidP="005B59EE">
      <w:pPr>
        <w:ind w:left="34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8BDCAF" wp14:editId="109DD289">
                <wp:simplePos x="0" y="0"/>
                <wp:positionH relativeFrom="column">
                  <wp:posOffset>0</wp:posOffset>
                </wp:positionH>
                <wp:positionV relativeFrom="paragraph">
                  <wp:posOffset>219075</wp:posOffset>
                </wp:positionV>
                <wp:extent cx="142875" cy="114300"/>
                <wp:effectExtent l="0" t="0" r="28575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14300"/>
                        </a:xfrm>
                        <a:prstGeom prst="rect">
                          <a:avLst/>
                        </a:prstGeom>
                        <a:solidFill>
                          <a:srgbClr val="CCFF99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B59EE" w:rsidRDefault="005B59EE" w:rsidP="005B59EE">
                            <w:pPr>
                              <w:jc w:val="center"/>
                            </w:pPr>
                          </w:p>
                          <w:p w:rsidR="005B59EE" w:rsidRDefault="005B59EE" w:rsidP="005B59E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8BDCAF" id="Rectangle 2" o:spid="_x0000_s1026" style="position:absolute;left:0;text-align:left;margin-left:0;margin-top:17.25pt;width:11.25pt;height: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" fillcolor="#cf9" strokecolor="#1f4d78 [1604]" strokeweight="1pt">
                <v:textbox>
                  <w:txbxContent>
                    <w:p w:rsidR="005B59EE" w:rsidRDefault="005B59EE" w:rsidP="005B59EE">
                      <w:pPr>
                        <w:jc w:val="center"/>
                      </w:pPr>
                    </w:p>
                    <w:p w:rsidR="005B59EE" w:rsidRDefault="005B59EE" w:rsidP="005B59E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386080</wp:posOffset>
                </wp:positionV>
                <wp:extent cx="142875" cy="114300"/>
                <wp:effectExtent l="0" t="0" r="285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14300"/>
                        </a:xfrm>
                        <a:prstGeom prst="rect">
                          <a:avLst/>
                        </a:prstGeom>
                        <a:solidFill>
                          <a:srgbClr val="FFCC99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30ED18" id="Rectangle 1" o:spid="_x0000_s1026" style="position:absolute;margin-left:0;margin-top:30.4pt;width:11.25pt;height: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" fillcolor="#fc9" strokecolor="#1f4d78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8BDCAF" wp14:editId="109DD28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42875" cy="114300"/>
                <wp:effectExtent l="0" t="0" r="28575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14300"/>
                        </a:xfrm>
                        <a:prstGeom prst="rect">
                          <a:avLst/>
                        </a:prstGeom>
                        <a:solidFill>
                          <a:srgbClr val="CCEC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AFE351" id="Rectangle 3" o:spid="_x0000_s1026" style="position:absolute;margin-left:0;margin-top:0;width:11.25pt;height:9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" fillcolor="#ccecff" strokecolor="#1f4d78 [1604]" strokeweight="1pt"/>
            </w:pict>
          </mc:Fallback>
        </mc:AlternateContent>
      </w:r>
      <w:r>
        <w:t>Teen (Ages 13-18)</w:t>
      </w:r>
      <w:r>
        <w:br/>
        <w:t>Elementary (Ages 6-12)</w:t>
      </w:r>
      <w:r>
        <w:br/>
        <w:t>Preschool (Ages 2-5)</w:t>
      </w:r>
    </w:p>
    <w:sectPr w:rsidR="005B59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DE8"/>
    <w:rsid w:val="004B15B1"/>
    <w:rsid w:val="005B59EE"/>
    <w:rsid w:val="00A933F4"/>
    <w:rsid w:val="00C06DE8"/>
    <w:rsid w:val="00CF5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B4DBA54-F51D-4D15-AA69-0B8A1824A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06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933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33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McDorman</dc:creator>
  <cp:keywords/>
  <dc:description/>
  <cp:lastModifiedBy>Stephanie McDorman</cp:lastModifiedBy>
  <cp:revision>2</cp:revision>
  <cp:lastPrinted>2026-08-25T19:00:00Z</cp:lastPrinted>
  <dcterms:created xsi:type="dcterms:W3CDTF">2026-08-25T18:38:00Z</dcterms:created>
  <dcterms:modified xsi:type="dcterms:W3CDTF">2026-08-26T18:13:00Z</dcterms:modified>
</cp:coreProperties>
</file>